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DD1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проезда ул. </w:t>
      </w:r>
      <w:proofErr w:type="spellStart"/>
      <w:r w:rsidR="00DD1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Уинская</w:t>
      </w:r>
      <w:proofErr w:type="spellEnd"/>
      <w:r w:rsidR="00DD1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1В - ул. </w:t>
      </w:r>
      <w:proofErr w:type="spellStart"/>
      <w:r w:rsidR="00DD1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Юрша</w:t>
      </w:r>
      <w:proofErr w:type="spellEnd"/>
      <w:r w:rsidR="00DD1B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095" w:type="dxa"/>
        <w:jc w:val="center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3543"/>
        <w:gridCol w:w="2551"/>
      </w:tblGrid>
      <w:tr w:rsidR="00B0674F" w:rsidRPr="00B0674F" w:rsidTr="00DD1B18">
        <w:trPr>
          <w:trHeight w:val="976"/>
          <w:jc w:val="center"/>
        </w:trPr>
        <w:tc>
          <w:tcPr>
            <w:tcW w:w="1001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DD1B18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DD1B1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00+43</w:t>
            </w:r>
          </w:p>
        </w:tc>
      </w:tr>
      <w:tr w:rsidR="00353F29" w:rsidRPr="00AD5083" w:rsidTr="00DD1B18">
        <w:trPr>
          <w:trHeight w:val="300"/>
          <w:jc w:val="center"/>
        </w:trPr>
        <w:tc>
          <w:tcPr>
            <w:tcW w:w="1001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DD1B1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02+50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DD1B18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2018-05-17T10:25:00Z</dcterms:modified>
</cp:coreProperties>
</file>